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EA9" w:rsidRDefault="00443EA9">
      <w:pPr>
        <w:tabs>
          <w:tab w:val="right" w:leader="dot" w:pos="8505"/>
        </w:tabs>
        <w:jc w:val="center"/>
        <w:rPr>
          <w:b/>
        </w:rPr>
      </w:pPr>
    </w:p>
    <w:p w:rsidR="00443EA9" w:rsidRDefault="00443EA9">
      <w:pPr>
        <w:tabs>
          <w:tab w:val="right" w:leader="dot" w:pos="8505"/>
        </w:tabs>
        <w:jc w:val="center"/>
        <w:rPr>
          <w:b/>
        </w:rPr>
      </w:pPr>
      <w:r>
        <w:rPr>
          <w:b/>
        </w:rPr>
        <w:t>Spreadsheet</w:t>
      </w:r>
      <w:r w:rsidR="004E4316">
        <w:rPr>
          <w:b/>
        </w:rPr>
        <w:t xml:space="preserve">s: </w:t>
      </w:r>
      <w:r>
        <w:rPr>
          <w:b/>
        </w:rPr>
        <w:t>Macros</w:t>
      </w:r>
    </w:p>
    <w:p w:rsidR="00443EA9" w:rsidRDefault="00443EA9">
      <w:pPr>
        <w:tabs>
          <w:tab w:val="right" w:leader="dot" w:pos="8505"/>
        </w:tabs>
        <w:jc w:val="center"/>
        <w:rPr>
          <w:b/>
        </w:rPr>
      </w:pPr>
    </w:p>
    <w:p w:rsidR="00443EA9" w:rsidRDefault="00443EA9">
      <w:pPr>
        <w:tabs>
          <w:tab w:val="right" w:leader="dot" w:pos="8505"/>
        </w:tabs>
      </w:pPr>
      <w:r>
        <w:t xml:space="preserve">A macro is used to record a string of commands which you can run at a later stage.  The first macro we will create will set the page orientation to landscape it will create a header and footer and add page numbering to our printouts.  </w:t>
      </w:r>
    </w:p>
    <w:p w:rsidR="00443EA9" w:rsidRDefault="00443EA9">
      <w:pPr>
        <w:tabs>
          <w:tab w:val="right" w:leader="dot" w:pos="8505"/>
        </w:tabs>
      </w:pPr>
    </w:p>
    <w:p w:rsidR="00443EA9" w:rsidRDefault="00443EA9">
      <w:pPr>
        <w:tabs>
          <w:tab w:val="right" w:leader="dot" w:pos="8505"/>
        </w:tabs>
      </w:pPr>
      <w:r>
        <w:t xml:space="preserve">Prior to creating a macro, you should think about the sequence of events as a macro records everything that you do from the time you start recording.  It will therefore include mistakes if they are made.  </w:t>
      </w:r>
    </w:p>
    <w:p w:rsidR="00443EA9" w:rsidRDefault="00443EA9">
      <w:pPr>
        <w:tabs>
          <w:tab w:val="right" w:leader="dot" w:pos="8505"/>
        </w:tabs>
      </w:pPr>
    </w:p>
    <w:p w:rsidR="00443EA9" w:rsidRDefault="00443EA9">
      <w:pPr>
        <w:tabs>
          <w:tab w:val="right" w:leader="dot" w:pos="8505"/>
        </w:tabs>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5pt;margin-top:6pt;width:222.75pt;height:161.25pt;z-index:251654144">
            <v:imagedata r:id="rId7" o:title=""/>
            <w10:wrap type="square"/>
          </v:shape>
        </w:pict>
      </w:r>
      <w:r>
        <w:rPr>
          <w:b/>
        </w:rPr>
        <w:t>Creating a macro</w:t>
      </w:r>
    </w:p>
    <w:p w:rsidR="00443EA9" w:rsidRDefault="00443EA9">
      <w:pPr>
        <w:numPr>
          <w:ilvl w:val="0"/>
          <w:numId w:val="7"/>
        </w:numPr>
        <w:tabs>
          <w:tab w:val="right" w:leader="dot" w:pos="8505"/>
        </w:tabs>
      </w:pPr>
      <w:r>
        <w:t>Open up an Excel spreadsheet</w:t>
      </w:r>
    </w:p>
    <w:p w:rsidR="00443EA9" w:rsidRDefault="00443EA9">
      <w:pPr>
        <w:numPr>
          <w:ilvl w:val="0"/>
          <w:numId w:val="1"/>
        </w:numPr>
      </w:pPr>
      <w:r>
        <w:t>Click on Tools from the menu, choose Macro.</w:t>
      </w:r>
    </w:p>
    <w:p w:rsidR="00443EA9" w:rsidRDefault="00443EA9">
      <w:pPr>
        <w:numPr>
          <w:ilvl w:val="0"/>
          <w:numId w:val="1"/>
        </w:numPr>
      </w:pPr>
      <w:r>
        <w:t>Click on Record New macro from the next menu (the Record Macro window will appear)</w:t>
      </w:r>
    </w:p>
    <w:p w:rsidR="00443EA9" w:rsidRDefault="00443EA9">
      <w:pPr>
        <w:numPr>
          <w:ilvl w:val="0"/>
          <w:numId w:val="1"/>
        </w:numPr>
        <w:rPr>
          <w:b/>
        </w:rPr>
      </w:pPr>
      <w:r>
        <w:t xml:space="preserve">Enter a Macro name </w:t>
      </w:r>
      <w:proofErr w:type="spellStart"/>
      <w:r>
        <w:rPr>
          <w:b/>
        </w:rPr>
        <w:t>Pageprint</w:t>
      </w:r>
      <w:proofErr w:type="spellEnd"/>
    </w:p>
    <w:p w:rsidR="00443EA9" w:rsidRDefault="00443EA9">
      <w:pPr>
        <w:numPr>
          <w:ilvl w:val="0"/>
          <w:numId w:val="1"/>
        </w:numPr>
      </w:pPr>
      <w:r>
        <w:t>Click on the Store in area and select Personal macro workbook (we want to use this macro for other sheets</w:t>
      </w:r>
    </w:p>
    <w:p w:rsidR="00443EA9" w:rsidRDefault="00443EA9">
      <w:pPr>
        <w:numPr>
          <w:ilvl w:val="0"/>
          <w:numId w:val="1"/>
        </w:numPr>
      </w:pPr>
      <w:r>
        <w:t>Click on the OK button</w:t>
      </w:r>
      <w:r>
        <w:rPr>
          <w:b/>
        </w:rPr>
        <w:t xml:space="preserve">.  </w:t>
      </w:r>
    </w:p>
    <w:p w:rsidR="00443EA9" w:rsidRDefault="00443EA9">
      <w:pPr>
        <w:rPr>
          <w:b/>
        </w:rPr>
      </w:pPr>
    </w:p>
    <w:p w:rsidR="00443EA9" w:rsidRDefault="00443EA9">
      <w:r>
        <w:rPr>
          <w:b/>
        </w:rPr>
        <w:t xml:space="preserve">From this point forward, everything you do is being </w:t>
      </w:r>
      <w:proofErr w:type="gramStart"/>
      <w:r>
        <w:rPr>
          <w:b/>
        </w:rPr>
        <w:t>recorded,</w:t>
      </w:r>
      <w:proofErr w:type="gramEnd"/>
      <w:r>
        <w:rPr>
          <w:b/>
        </w:rPr>
        <w:t xml:space="preserve"> the status bar may be displaying a recording message.  </w:t>
      </w:r>
    </w:p>
    <w:p w:rsidR="00443EA9" w:rsidRDefault="00443EA9">
      <w:r>
        <w:pict>
          <v:shape id="_x0000_i1025" type="#_x0000_t75" style="width:228.75pt;height:21pt">
            <v:imagedata r:id="rId8" o:title=""/>
          </v:shape>
        </w:pict>
      </w:r>
    </w:p>
    <w:p w:rsidR="00443EA9" w:rsidRDefault="00443EA9"/>
    <w:p w:rsidR="00443EA9" w:rsidRDefault="00443EA9">
      <w:r>
        <w:t>Perform the following functions as instructed and they will be recorded in the macro file.</w:t>
      </w:r>
    </w:p>
    <w:p w:rsidR="00443EA9" w:rsidRDefault="00443EA9"/>
    <w:p w:rsidR="00443EA9" w:rsidRDefault="00443EA9">
      <w:pPr>
        <w:rPr>
          <w:b/>
        </w:rPr>
      </w:pPr>
      <w:r>
        <w:rPr>
          <w:b/>
        </w:rPr>
        <w:t>Page setup to landscape:</w:t>
      </w:r>
    </w:p>
    <w:p w:rsidR="00443EA9" w:rsidRDefault="00443EA9">
      <w:pPr>
        <w:rPr>
          <w:b/>
        </w:rPr>
      </w:pPr>
    </w:p>
    <w:p w:rsidR="00443EA9" w:rsidRDefault="00443EA9">
      <w:pPr>
        <w:numPr>
          <w:ilvl w:val="0"/>
          <w:numId w:val="2"/>
        </w:numPr>
      </w:pPr>
      <w:r>
        <w:t xml:space="preserve">Click on </w:t>
      </w:r>
      <w:r>
        <w:rPr>
          <w:b/>
        </w:rPr>
        <w:t xml:space="preserve">File </w:t>
      </w:r>
      <w:r>
        <w:t>from the main menu</w:t>
      </w:r>
    </w:p>
    <w:p w:rsidR="00443EA9" w:rsidRDefault="00443EA9">
      <w:pPr>
        <w:numPr>
          <w:ilvl w:val="0"/>
          <w:numId w:val="2"/>
        </w:numPr>
      </w:pPr>
      <w:r>
        <w:t xml:space="preserve">Click on </w:t>
      </w:r>
      <w:r>
        <w:rPr>
          <w:b/>
        </w:rPr>
        <w:t>Page setup</w:t>
      </w:r>
      <w:r>
        <w:t xml:space="preserve"> from the next menu</w:t>
      </w:r>
    </w:p>
    <w:p w:rsidR="00443EA9" w:rsidRDefault="00443EA9">
      <w:pPr>
        <w:numPr>
          <w:ilvl w:val="0"/>
          <w:numId w:val="2"/>
        </w:numPr>
      </w:pPr>
      <w:r>
        <w:t xml:space="preserve">Click on the </w:t>
      </w:r>
      <w:r>
        <w:rPr>
          <w:b/>
        </w:rPr>
        <w:t>Page</w:t>
      </w:r>
      <w:r>
        <w:t xml:space="preserve"> tag at the top of the Page Setup window</w:t>
      </w:r>
    </w:p>
    <w:p w:rsidR="00443EA9" w:rsidRDefault="00443EA9">
      <w:pPr>
        <w:numPr>
          <w:ilvl w:val="0"/>
          <w:numId w:val="2"/>
        </w:numPr>
      </w:pPr>
      <w:r>
        <w:t xml:space="preserve">Click on </w:t>
      </w:r>
      <w:r>
        <w:rPr>
          <w:b/>
        </w:rPr>
        <w:t>Landscape</w:t>
      </w:r>
    </w:p>
    <w:p w:rsidR="00443EA9" w:rsidRDefault="00443EA9"/>
    <w:p w:rsidR="00443EA9" w:rsidRDefault="00443EA9">
      <w:pPr>
        <w:rPr>
          <w:b/>
        </w:rPr>
      </w:pPr>
      <w:r>
        <w:rPr>
          <w:b/>
        </w:rPr>
        <w:t>Page headers:</w:t>
      </w:r>
    </w:p>
    <w:p w:rsidR="00443EA9" w:rsidRDefault="00443EA9">
      <w:pPr>
        <w:rPr>
          <w:b/>
        </w:rPr>
      </w:pPr>
    </w:p>
    <w:p w:rsidR="00443EA9" w:rsidRDefault="00443EA9">
      <w:pPr>
        <w:numPr>
          <w:ilvl w:val="0"/>
          <w:numId w:val="3"/>
        </w:numPr>
        <w:rPr>
          <w:b/>
        </w:rPr>
      </w:pPr>
      <w:r>
        <w:t xml:space="preserve">Click on the </w:t>
      </w:r>
      <w:r>
        <w:rPr>
          <w:b/>
        </w:rPr>
        <w:t>Headers and Footers</w:t>
      </w:r>
      <w:r>
        <w:t xml:space="preserve"> tag at the top of the Page setup window</w:t>
      </w:r>
    </w:p>
    <w:p w:rsidR="00443EA9" w:rsidRDefault="00443EA9">
      <w:pPr>
        <w:numPr>
          <w:ilvl w:val="0"/>
          <w:numId w:val="3"/>
        </w:numPr>
        <w:rPr>
          <w:b/>
        </w:rPr>
      </w:pPr>
      <w:r>
        <w:t xml:space="preserve">Click on the </w:t>
      </w:r>
      <w:r>
        <w:rPr>
          <w:b/>
        </w:rPr>
        <w:t>Custom Header</w:t>
      </w:r>
      <w:r>
        <w:t xml:space="preserve"> button located in the middle of the window</w:t>
      </w:r>
    </w:p>
    <w:p w:rsidR="00443EA9" w:rsidRDefault="00443EA9">
      <w:pPr>
        <w:numPr>
          <w:ilvl w:val="0"/>
          <w:numId w:val="3"/>
        </w:numPr>
        <w:rPr>
          <w:b/>
        </w:rPr>
      </w:pPr>
      <w:r>
        <w:t xml:space="preserve">Click in the </w:t>
      </w:r>
      <w:r>
        <w:rPr>
          <w:b/>
        </w:rPr>
        <w:t>Centre</w:t>
      </w:r>
      <w:r>
        <w:t xml:space="preserve"> section and type </w:t>
      </w:r>
      <w:proofErr w:type="gramStart"/>
      <w:r>
        <w:rPr>
          <w:b/>
        </w:rPr>
        <w:t>Your</w:t>
      </w:r>
      <w:proofErr w:type="gramEnd"/>
      <w:r>
        <w:rPr>
          <w:b/>
        </w:rPr>
        <w:t xml:space="preserve"> name and form</w:t>
      </w:r>
      <w:r>
        <w:t xml:space="preserve"> into it.</w:t>
      </w:r>
    </w:p>
    <w:p w:rsidR="00443EA9" w:rsidRDefault="00443EA9">
      <w:pPr>
        <w:numPr>
          <w:ilvl w:val="0"/>
          <w:numId w:val="3"/>
        </w:numPr>
        <w:rPr>
          <w:b/>
        </w:rPr>
      </w:pPr>
      <w:r>
        <w:t>Select your text and click on the format icon and select the following:  Font: Arial, Size 14, Bold = On, Underline = Double</w:t>
      </w:r>
    </w:p>
    <w:p w:rsidR="00443EA9" w:rsidRDefault="00443EA9">
      <w:pPr>
        <w:numPr>
          <w:ilvl w:val="0"/>
          <w:numId w:val="3"/>
        </w:numPr>
        <w:rPr>
          <w:b/>
        </w:rPr>
      </w:pPr>
      <w:r>
        <w:t>Click on the OK button to finalize the font format</w:t>
      </w:r>
    </w:p>
    <w:p w:rsidR="00443EA9" w:rsidRDefault="00443EA9">
      <w:pPr>
        <w:numPr>
          <w:ilvl w:val="0"/>
          <w:numId w:val="3"/>
        </w:numPr>
      </w:pPr>
      <w:r>
        <w:t>Click on the OK button to finalize the header.</w:t>
      </w:r>
    </w:p>
    <w:p w:rsidR="00443EA9" w:rsidRDefault="00443EA9"/>
    <w:p w:rsidR="00443EA9" w:rsidRDefault="00443EA9">
      <w:r>
        <w:rPr>
          <w:noProof/>
          <w:lang w:eastAsia="en-AU"/>
        </w:rPr>
        <w:pict>
          <v:line id="_x0000_s1028" style="position:absolute;z-index:251656192" from="45pt,11.15pt" to="117pt,29.15pt">
            <v:stroke endarrow="block"/>
          </v:line>
        </w:pict>
      </w:r>
      <w:r>
        <w:rPr>
          <w:noProof/>
          <w:lang w:eastAsia="en-AU"/>
        </w:rPr>
        <w:pict>
          <v:shapetype id="_x0000_t202" coordsize="21600,21600" o:spt="202" path="m,l,21600r21600,l21600,xe">
            <v:stroke joinstyle="miter"/>
            <v:path gradientshapeok="t" o:connecttype="rect"/>
          </v:shapetype>
          <v:shape id="_x0000_s1029" type="#_x0000_t202" style="position:absolute;margin-left:0;margin-top:2.15pt;width:54pt;height:27pt;z-index:251657216">
            <v:textbox style="mso-next-textbox:#_x0000_s1029">
              <w:txbxContent>
                <w:p w:rsidR="00661888" w:rsidRDefault="00661888">
                  <w:r>
                    <w:t>Format</w:t>
                  </w:r>
                </w:p>
              </w:txbxContent>
            </v:textbox>
          </v:shape>
        </w:pict>
      </w:r>
      <w:r>
        <w:rPr>
          <w:noProof/>
        </w:rPr>
        <w:pict>
          <v:shape id="_x0000_s1027" type="#_x0000_t75" style="position:absolute;margin-left:99pt;margin-top:2.15pt;width:266.25pt;height:67.5pt;z-index:251655168">
            <v:imagedata r:id="rId9" o:title=""/>
            <w10:wrap type="square"/>
          </v:shape>
        </w:pict>
      </w:r>
    </w:p>
    <w:p w:rsidR="00443EA9" w:rsidRDefault="00443EA9"/>
    <w:p w:rsidR="00443EA9" w:rsidRDefault="00443EA9">
      <w:r>
        <w:rPr>
          <w:noProof/>
          <w:lang w:eastAsia="en-AU"/>
        </w:rPr>
        <w:pict>
          <v:line id="_x0000_s1031" style="position:absolute;flip:y;z-index:251659264" from="1in,1.55pt" to="2in,28.55pt">
            <v:stroke endarrow="block"/>
          </v:line>
        </w:pict>
      </w:r>
      <w:r>
        <w:rPr>
          <w:noProof/>
          <w:lang w:eastAsia="en-AU"/>
        </w:rPr>
        <w:pict>
          <v:shape id="_x0000_s1030" type="#_x0000_t202" style="position:absolute;margin-left:0;margin-top:10.55pt;width:81pt;height:27pt;z-index:251658240">
            <v:textbox>
              <w:txbxContent>
                <w:p w:rsidR="00661888" w:rsidRDefault="00661888">
                  <w:r>
                    <w:t>Page number</w:t>
                  </w:r>
                </w:p>
              </w:txbxContent>
            </v:textbox>
          </v:shape>
        </w:pict>
      </w:r>
    </w:p>
    <w:p w:rsidR="00443EA9" w:rsidRDefault="00443EA9">
      <w:pPr>
        <w:tabs>
          <w:tab w:val="right" w:leader="dot" w:pos="8505"/>
        </w:tabs>
      </w:pPr>
    </w:p>
    <w:p w:rsidR="00443EA9" w:rsidRDefault="00443EA9">
      <w:pPr>
        <w:tabs>
          <w:tab w:val="right" w:leader="dot" w:pos="8505"/>
        </w:tabs>
        <w:rPr>
          <w:b/>
        </w:rPr>
      </w:pPr>
      <w:r>
        <w:rPr>
          <w:b/>
        </w:rPr>
        <w:lastRenderedPageBreak/>
        <w:t>Page footers:</w:t>
      </w:r>
    </w:p>
    <w:p w:rsidR="00443EA9" w:rsidRDefault="00443EA9">
      <w:pPr>
        <w:numPr>
          <w:ilvl w:val="0"/>
          <w:numId w:val="4"/>
        </w:numPr>
        <w:tabs>
          <w:tab w:val="right" w:leader="dot" w:pos="8505"/>
        </w:tabs>
        <w:rPr>
          <w:b/>
        </w:rPr>
      </w:pPr>
      <w:r>
        <w:t xml:space="preserve">Click onto the </w:t>
      </w:r>
      <w:r>
        <w:rPr>
          <w:b/>
        </w:rPr>
        <w:t>Custom footer</w:t>
      </w:r>
      <w:r>
        <w:t xml:space="preserve"> button located in the middle of the window</w:t>
      </w:r>
    </w:p>
    <w:p w:rsidR="00443EA9" w:rsidRDefault="00443EA9">
      <w:pPr>
        <w:numPr>
          <w:ilvl w:val="0"/>
          <w:numId w:val="4"/>
        </w:numPr>
        <w:tabs>
          <w:tab w:val="right" w:leader="dot" w:pos="8505"/>
        </w:tabs>
        <w:rPr>
          <w:b/>
        </w:rPr>
      </w:pPr>
      <w:r>
        <w:t xml:space="preserve">If there is text in the </w:t>
      </w:r>
      <w:proofErr w:type="spellStart"/>
      <w:r>
        <w:t>center</w:t>
      </w:r>
      <w:proofErr w:type="spellEnd"/>
      <w:r>
        <w:t xml:space="preserve"> area, delete it</w:t>
      </w:r>
    </w:p>
    <w:p w:rsidR="00443EA9" w:rsidRDefault="00443EA9">
      <w:pPr>
        <w:numPr>
          <w:ilvl w:val="0"/>
          <w:numId w:val="4"/>
        </w:numPr>
        <w:tabs>
          <w:tab w:val="right" w:leader="dot" w:pos="8505"/>
        </w:tabs>
        <w:rPr>
          <w:b/>
        </w:rPr>
      </w:pPr>
      <w:r>
        <w:t xml:space="preserve">Go the right area and type </w:t>
      </w:r>
      <w:r>
        <w:rPr>
          <w:b/>
        </w:rPr>
        <w:t>Page</w:t>
      </w:r>
      <w:r>
        <w:t xml:space="preserve"> then press the </w:t>
      </w:r>
      <w:r>
        <w:rPr>
          <w:b/>
        </w:rPr>
        <w:t>Space bar</w:t>
      </w:r>
      <w:r>
        <w:t xml:space="preserve"> and insert the </w:t>
      </w:r>
      <w:r>
        <w:rPr>
          <w:b/>
        </w:rPr>
        <w:t>page number icon</w:t>
      </w:r>
      <w:r>
        <w:t xml:space="preserve"> (see graphic above) which automatically enters page numbers.</w:t>
      </w:r>
    </w:p>
    <w:p w:rsidR="00443EA9" w:rsidRDefault="00443EA9">
      <w:pPr>
        <w:numPr>
          <w:ilvl w:val="0"/>
          <w:numId w:val="4"/>
        </w:numPr>
        <w:tabs>
          <w:tab w:val="right" w:leader="dot" w:pos="8505"/>
        </w:tabs>
        <w:rPr>
          <w:b/>
        </w:rPr>
      </w:pPr>
      <w:r>
        <w:t>Click on the OK button to finalise the Footer settings</w:t>
      </w:r>
    </w:p>
    <w:p w:rsidR="00443EA9" w:rsidRDefault="00443EA9">
      <w:pPr>
        <w:numPr>
          <w:ilvl w:val="0"/>
          <w:numId w:val="4"/>
        </w:numPr>
        <w:tabs>
          <w:tab w:val="right" w:leader="dot" w:pos="8505"/>
        </w:tabs>
        <w:rPr>
          <w:b/>
        </w:rPr>
      </w:pPr>
      <w:r>
        <w:t>Click on the OK button to finalise our Page setup.</w:t>
      </w:r>
    </w:p>
    <w:p w:rsidR="00443EA9" w:rsidRDefault="00443EA9">
      <w:pPr>
        <w:tabs>
          <w:tab w:val="right" w:leader="dot" w:pos="8505"/>
        </w:tabs>
      </w:pPr>
      <w:r>
        <w:rPr>
          <w:noProof/>
        </w:rPr>
        <w:pict>
          <v:shape id="_x0000_s1033" type="#_x0000_t75" style="position:absolute;margin-left:5in;margin-top:11.3pt;width:38.25pt;height:49.5pt;z-index:251661312">
            <v:imagedata r:id="rId10" o:title=""/>
            <w10:wrap type="square"/>
          </v:shape>
        </w:pict>
      </w:r>
    </w:p>
    <w:p w:rsidR="00443EA9" w:rsidRDefault="00443EA9">
      <w:pPr>
        <w:tabs>
          <w:tab w:val="right" w:leader="dot" w:pos="8505"/>
        </w:tabs>
        <w:rPr>
          <w:b/>
        </w:rPr>
      </w:pPr>
      <w:r>
        <w:rPr>
          <w:b/>
        </w:rPr>
        <w:t>Stopping a macro record</w:t>
      </w:r>
    </w:p>
    <w:p w:rsidR="00443EA9" w:rsidRDefault="00443EA9">
      <w:pPr>
        <w:tabs>
          <w:tab w:val="right" w:leader="dot" w:pos="8505"/>
        </w:tabs>
        <w:rPr>
          <w:b/>
        </w:rPr>
      </w:pPr>
    </w:p>
    <w:p w:rsidR="00443EA9" w:rsidRDefault="00443EA9">
      <w:pPr>
        <w:numPr>
          <w:ilvl w:val="0"/>
          <w:numId w:val="5"/>
        </w:numPr>
        <w:tabs>
          <w:tab w:val="right" w:leader="dot" w:pos="8505"/>
        </w:tabs>
      </w:pPr>
      <w:r>
        <w:t>To stop your</w:t>
      </w:r>
      <w:r w:rsidR="009301B7">
        <w:t xml:space="preserve"> macro, click on the stop icon</w:t>
      </w:r>
      <w:r>
        <w:t>.  Your macro is now saved, and can be used any time you wish to use it.</w:t>
      </w:r>
    </w:p>
    <w:p w:rsidR="00443EA9" w:rsidRDefault="00443EA9">
      <w:pPr>
        <w:tabs>
          <w:tab w:val="right" w:leader="dot" w:pos="8505"/>
        </w:tabs>
      </w:pPr>
    </w:p>
    <w:p w:rsidR="00443EA9" w:rsidRDefault="00443EA9">
      <w:pPr>
        <w:numPr>
          <w:ilvl w:val="0"/>
          <w:numId w:val="5"/>
        </w:numPr>
        <w:tabs>
          <w:tab w:val="right" w:leader="dot" w:pos="8505"/>
        </w:tabs>
      </w:pPr>
      <w:r>
        <w:t>Open up your spreadsheet – check that your name is visible at the top of your page, and the bottom of your page has the Page and number on it.</w:t>
      </w:r>
    </w:p>
    <w:p w:rsidR="00443EA9" w:rsidRDefault="00443EA9">
      <w:pPr>
        <w:tabs>
          <w:tab w:val="right" w:leader="dot" w:pos="8505"/>
        </w:tabs>
      </w:pPr>
    </w:p>
    <w:p w:rsidR="00443EA9" w:rsidRDefault="00443EA9">
      <w:pPr>
        <w:tabs>
          <w:tab w:val="right" w:leader="dot" w:pos="8505"/>
        </w:tabs>
        <w:rPr>
          <w:b/>
        </w:rPr>
      </w:pPr>
      <w:r>
        <w:rPr>
          <w:b/>
        </w:rPr>
        <w:t>Running a macro on other spreadsheets</w:t>
      </w:r>
    </w:p>
    <w:p w:rsidR="00443EA9" w:rsidRDefault="00443EA9">
      <w:pPr>
        <w:tabs>
          <w:tab w:val="right" w:leader="dot" w:pos="8505"/>
        </w:tabs>
      </w:pPr>
    </w:p>
    <w:p w:rsidR="00443EA9" w:rsidRDefault="00443EA9">
      <w:pPr>
        <w:numPr>
          <w:ilvl w:val="0"/>
          <w:numId w:val="5"/>
        </w:numPr>
        <w:tabs>
          <w:tab w:val="right" w:leader="dot" w:pos="8505"/>
        </w:tabs>
      </w:pPr>
      <w:r>
        <w:t xml:space="preserve">Open up one of your previous spreadsheets – eg. </w:t>
      </w:r>
      <w:r w:rsidR="009301B7">
        <w:t>Lookupexamplesyr1109</w:t>
      </w:r>
    </w:p>
    <w:p w:rsidR="00443EA9" w:rsidRDefault="00443EA9">
      <w:pPr>
        <w:numPr>
          <w:ilvl w:val="0"/>
          <w:numId w:val="5"/>
        </w:numPr>
        <w:tabs>
          <w:tab w:val="right" w:leader="dot" w:pos="8505"/>
        </w:tabs>
      </w:pPr>
      <w:r>
        <w:t>Click on Tools from the main menu bar</w:t>
      </w:r>
    </w:p>
    <w:p w:rsidR="00443EA9" w:rsidRDefault="00443EA9">
      <w:pPr>
        <w:numPr>
          <w:ilvl w:val="0"/>
          <w:numId w:val="5"/>
        </w:numPr>
        <w:tabs>
          <w:tab w:val="right" w:leader="dot" w:pos="8505"/>
        </w:tabs>
      </w:pPr>
      <w:r>
        <w:t>Click on macros from the next menu (the macro window appears)</w:t>
      </w:r>
    </w:p>
    <w:p w:rsidR="00443EA9" w:rsidRDefault="00443EA9">
      <w:pPr>
        <w:numPr>
          <w:ilvl w:val="0"/>
          <w:numId w:val="5"/>
        </w:numPr>
        <w:tabs>
          <w:tab w:val="right" w:leader="dot" w:pos="8505"/>
        </w:tabs>
      </w:pPr>
      <w:r>
        <w:t xml:space="preserve">Click on the macro name </w:t>
      </w:r>
      <w:proofErr w:type="spellStart"/>
      <w:r>
        <w:t>Pageprint</w:t>
      </w:r>
      <w:proofErr w:type="spellEnd"/>
      <w:r>
        <w:t xml:space="preserve"> to select it</w:t>
      </w:r>
    </w:p>
    <w:p w:rsidR="00443EA9" w:rsidRDefault="00443EA9">
      <w:pPr>
        <w:numPr>
          <w:ilvl w:val="0"/>
          <w:numId w:val="5"/>
        </w:numPr>
        <w:tabs>
          <w:tab w:val="right" w:leader="dot" w:pos="8505"/>
        </w:tabs>
      </w:pPr>
      <w:r>
        <w:t>Click on the Run button.</w:t>
      </w:r>
    </w:p>
    <w:p w:rsidR="00443EA9" w:rsidRDefault="00443EA9">
      <w:pPr>
        <w:numPr>
          <w:ilvl w:val="0"/>
          <w:numId w:val="5"/>
        </w:numPr>
        <w:tabs>
          <w:tab w:val="right" w:leader="dot" w:pos="8505"/>
        </w:tabs>
      </w:pPr>
      <w:r>
        <w:t>Wait for the macro to complete performing (the hourglass will be displayed).  Notice that the right page border will move further to the right as the page is widening to landscape.</w:t>
      </w:r>
    </w:p>
    <w:p w:rsidR="00443EA9" w:rsidRDefault="00443EA9">
      <w:pPr>
        <w:numPr>
          <w:ilvl w:val="0"/>
          <w:numId w:val="5"/>
        </w:numPr>
        <w:tabs>
          <w:tab w:val="right" w:leader="dot" w:pos="8505"/>
        </w:tabs>
      </w:pPr>
      <w:r>
        <w:t>Print Preview to see if your macro has worked then close the Print preview.</w:t>
      </w:r>
    </w:p>
    <w:p w:rsidR="00443EA9" w:rsidRDefault="00443EA9">
      <w:pPr>
        <w:tabs>
          <w:tab w:val="right" w:leader="dot" w:pos="8505"/>
        </w:tabs>
      </w:pPr>
    </w:p>
    <w:p w:rsidR="00443EA9" w:rsidRDefault="00443EA9">
      <w:pPr>
        <w:tabs>
          <w:tab w:val="right" w:leader="dot" w:pos="8505"/>
        </w:tabs>
        <w:rPr>
          <w:b/>
        </w:rPr>
      </w:pPr>
      <w:r>
        <w:rPr>
          <w:b/>
        </w:rPr>
        <w:t>Creating a macro and assigning it to a shortcut key</w:t>
      </w:r>
    </w:p>
    <w:p w:rsidR="00443EA9" w:rsidRDefault="00443EA9">
      <w:pPr>
        <w:tabs>
          <w:tab w:val="right" w:leader="dot" w:pos="8505"/>
        </w:tabs>
        <w:rPr>
          <w:b/>
        </w:rPr>
      </w:pPr>
    </w:p>
    <w:p w:rsidR="00443EA9" w:rsidRDefault="00443EA9">
      <w:pPr>
        <w:numPr>
          <w:ilvl w:val="0"/>
          <w:numId w:val="6"/>
        </w:numPr>
        <w:tabs>
          <w:tab w:val="right" w:leader="dot" w:pos="8505"/>
        </w:tabs>
      </w:pPr>
      <w:r>
        <w:rPr>
          <w:noProof/>
        </w:rPr>
        <w:pict>
          <v:shape id="_x0000_s1032" type="#_x0000_t75" style="position:absolute;left:0;text-align:left;margin-left:243pt;margin-top:4.35pt;width:219pt;height:163.5pt;z-index:251660288">
            <v:imagedata r:id="rId11" o:title=""/>
            <w10:wrap type="square"/>
          </v:shape>
        </w:pict>
      </w:r>
      <w:r>
        <w:t>Click on Tools, Macros, Record new Macro</w:t>
      </w:r>
    </w:p>
    <w:p w:rsidR="00443EA9" w:rsidRDefault="00443EA9">
      <w:pPr>
        <w:numPr>
          <w:ilvl w:val="0"/>
          <w:numId w:val="6"/>
        </w:numPr>
        <w:tabs>
          <w:tab w:val="right" w:leader="dot" w:pos="8505"/>
        </w:tabs>
        <w:rPr>
          <w:b/>
        </w:rPr>
      </w:pPr>
      <w:r>
        <w:t>Call your macro name</w:t>
      </w:r>
      <w:r>
        <w:rPr>
          <w:b/>
        </w:rPr>
        <w:t xml:space="preserve"> Wraps</w:t>
      </w:r>
    </w:p>
    <w:p w:rsidR="00443EA9" w:rsidRDefault="00443EA9">
      <w:pPr>
        <w:numPr>
          <w:ilvl w:val="0"/>
          <w:numId w:val="6"/>
        </w:numPr>
        <w:tabs>
          <w:tab w:val="right" w:leader="dot" w:pos="8505"/>
        </w:tabs>
        <w:rPr>
          <w:b/>
        </w:rPr>
      </w:pPr>
      <w:r>
        <w:t>Click on the Shortcut keys area and enter the letter</w:t>
      </w:r>
      <w:r>
        <w:rPr>
          <w:b/>
        </w:rPr>
        <w:t xml:space="preserve"> L</w:t>
      </w:r>
    </w:p>
    <w:p w:rsidR="00443EA9" w:rsidRDefault="00443EA9">
      <w:pPr>
        <w:numPr>
          <w:ilvl w:val="0"/>
          <w:numId w:val="6"/>
        </w:numPr>
        <w:tabs>
          <w:tab w:val="right" w:leader="dot" w:pos="8505"/>
        </w:tabs>
        <w:rPr>
          <w:b/>
        </w:rPr>
      </w:pPr>
      <w:r>
        <w:t>Store it in the personal Macro Workbook, and put in a description “Wraps text”.</w:t>
      </w:r>
    </w:p>
    <w:p w:rsidR="00443EA9" w:rsidRDefault="00443EA9">
      <w:pPr>
        <w:numPr>
          <w:ilvl w:val="0"/>
          <w:numId w:val="6"/>
        </w:numPr>
        <w:tabs>
          <w:tab w:val="right" w:leader="dot" w:pos="8505"/>
        </w:tabs>
        <w:rPr>
          <w:b/>
        </w:rPr>
      </w:pPr>
      <w:r>
        <w:t>Click on OK (it is now recording)</w:t>
      </w:r>
    </w:p>
    <w:p w:rsidR="00443EA9" w:rsidRDefault="00443EA9">
      <w:pPr>
        <w:numPr>
          <w:ilvl w:val="0"/>
          <w:numId w:val="6"/>
        </w:numPr>
        <w:tabs>
          <w:tab w:val="right" w:leader="dot" w:pos="8505"/>
        </w:tabs>
        <w:rPr>
          <w:b/>
        </w:rPr>
      </w:pPr>
      <w:r>
        <w:t xml:space="preserve">Go to the </w:t>
      </w:r>
      <w:r>
        <w:rPr>
          <w:b/>
        </w:rPr>
        <w:t>Format</w:t>
      </w:r>
      <w:r>
        <w:t xml:space="preserve"> Menu</w:t>
      </w:r>
    </w:p>
    <w:p w:rsidR="00443EA9" w:rsidRDefault="00443EA9">
      <w:pPr>
        <w:numPr>
          <w:ilvl w:val="0"/>
          <w:numId w:val="6"/>
        </w:numPr>
        <w:tabs>
          <w:tab w:val="right" w:leader="dot" w:pos="8505"/>
        </w:tabs>
        <w:rPr>
          <w:b/>
        </w:rPr>
      </w:pPr>
      <w:r>
        <w:t xml:space="preserve">Click on </w:t>
      </w:r>
      <w:r>
        <w:rPr>
          <w:b/>
        </w:rPr>
        <w:t>Cell</w:t>
      </w:r>
      <w:r>
        <w:t xml:space="preserve"> and the </w:t>
      </w:r>
      <w:r>
        <w:rPr>
          <w:b/>
        </w:rPr>
        <w:t>Alignment</w:t>
      </w:r>
      <w:r>
        <w:t xml:space="preserve"> tag</w:t>
      </w:r>
    </w:p>
    <w:p w:rsidR="00443EA9" w:rsidRDefault="00443EA9">
      <w:pPr>
        <w:numPr>
          <w:ilvl w:val="0"/>
          <w:numId w:val="6"/>
        </w:numPr>
        <w:tabs>
          <w:tab w:val="right" w:leader="dot" w:pos="8505"/>
        </w:tabs>
        <w:rPr>
          <w:b/>
        </w:rPr>
      </w:pPr>
      <w:r>
        <w:t xml:space="preserve">Click on </w:t>
      </w:r>
      <w:r>
        <w:rPr>
          <w:b/>
        </w:rPr>
        <w:t>Wrap Text</w:t>
      </w:r>
      <w:r>
        <w:t xml:space="preserve"> in the Text control area</w:t>
      </w:r>
    </w:p>
    <w:p w:rsidR="00443EA9" w:rsidRDefault="00443EA9">
      <w:pPr>
        <w:numPr>
          <w:ilvl w:val="0"/>
          <w:numId w:val="6"/>
        </w:numPr>
        <w:tabs>
          <w:tab w:val="right" w:leader="dot" w:pos="8505"/>
        </w:tabs>
        <w:rPr>
          <w:b/>
        </w:rPr>
      </w:pPr>
      <w:r>
        <w:t xml:space="preserve">Click on the </w:t>
      </w:r>
      <w:r>
        <w:rPr>
          <w:b/>
        </w:rPr>
        <w:t>Horizontal</w:t>
      </w:r>
      <w:r>
        <w:t xml:space="preserve"> and change to </w:t>
      </w:r>
      <w:r>
        <w:rPr>
          <w:b/>
        </w:rPr>
        <w:t>Centre</w:t>
      </w:r>
    </w:p>
    <w:p w:rsidR="00443EA9" w:rsidRDefault="00443EA9">
      <w:pPr>
        <w:numPr>
          <w:ilvl w:val="0"/>
          <w:numId w:val="6"/>
        </w:numPr>
        <w:tabs>
          <w:tab w:val="right" w:leader="dot" w:pos="8505"/>
        </w:tabs>
        <w:rPr>
          <w:b/>
        </w:rPr>
      </w:pPr>
      <w:r>
        <w:t xml:space="preserve">Click on the </w:t>
      </w:r>
      <w:r>
        <w:rPr>
          <w:b/>
        </w:rPr>
        <w:t>Vertical</w:t>
      </w:r>
      <w:r>
        <w:t xml:space="preserve"> and change to </w:t>
      </w:r>
      <w:r>
        <w:rPr>
          <w:b/>
        </w:rPr>
        <w:t xml:space="preserve">Centre </w:t>
      </w:r>
    </w:p>
    <w:p w:rsidR="00443EA9" w:rsidRDefault="00443EA9">
      <w:pPr>
        <w:numPr>
          <w:ilvl w:val="0"/>
          <w:numId w:val="6"/>
        </w:numPr>
        <w:tabs>
          <w:tab w:val="right" w:leader="dot" w:pos="8505"/>
        </w:tabs>
        <w:rPr>
          <w:b/>
        </w:rPr>
      </w:pPr>
      <w:r>
        <w:t>Click on OK</w:t>
      </w:r>
    </w:p>
    <w:p w:rsidR="00443EA9" w:rsidRDefault="00443EA9">
      <w:pPr>
        <w:numPr>
          <w:ilvl w:val="0"/>
          <w:numId w:val="6"/>
        </w:numPr>
        <w:tabs>
          <w:tab w:val="right" w:leader="dot" w:pos="8505"/>
        </w:tabs>
        <w:rPr>
          <w:b/>
        </w:rPr>
      </w:pPr>
      <w:r>
        <w:t xml:space="preserve">Click on the Stop recording icon.  </w:t>
      </w:r>
    </w:p>
    <w:p w:rsidR="00443EA9" w:rsidRDefault="00443EA9">
      <w:pPr>
        <w:tabs>
          <w:tab w:val="right" w:leader="dot" w:pos="8505"/>
        </w:tabs>
        <w:rPr>
          <w:b/>
        </w:rPr>
      </w:pPr>
      <w:r>
        <w:rPr>
          <w:b/>
        </w:rPr>
        <w:t>Test:</w:t>
      </w:r>
    </w:p>
    <w:p w:rsidR="00443EA9" w:rsidRDefault="00443EA9">
      <w:pPr>
        <w:numPr>
          <w:ilvl w:val="0"/>
          <w:numId w:val="6"/>
        </w:numPr>
        <w:tabs>
          <w:tab w:val="right" w:leader="dot" w:pos="8505"/>
        </w:tabs>
        <w:rPr>
          <w:b/>
        </w:rPr>
      </w:pPr>
      <w:r>
        <w:t xml:space="preserve">Select a spreadsheet (or create one) that has text overlapping into the next cell.  </w:t>
      </w:r>
    </w:p>
    <w:p w:rsidR="00443EA9" w:rsidRDefault="00443EA9">
      <w:pPr>
        <w:numPr>
          <w:ilvl w:val="0"/>
          <w:numId w:val="6"/>
        </w:numPr>
        <w:tabs>
          <w:tab w:val="right" w:leader="dot" w:pos="8505"/>
        </w:tabs>
        <w:rPr>
          <w:b/>
        </w:rPr>
      </w:pPr>
      <w:r>
        <w:t xml:space="preserve">Hold down the control key, the shift key and press the L key once and release all keys. Your text should now wrap for you! </w:t>
      </w:r>
    </w:p>
    <w:p w:rsidR="00443EA9" w:rsidRDefault="00443EA9"/>
    <w:p w:rsidR="009301B7" w:rsidRDefault="009301B7" w:rsidP="009301B7">
      <w:pPr>
        <w:rPr>
          <w:rFonts w:ascii="Arial" w:hAnsi="Arial" w:cs="Arial"/>
          <w:b/>
          <w:bCs/>
          <w:sz w:val="20"/>
        </w:rPr>
      </w:pPr>
    </w:p>
    <w:p w:rsidR="009301B7" w:rsidRDefault="009301B7" w:rsidP="009301B7">
      <w:pPr>
        <w:rPr>
          <w:rFonts w:ascii="Arial" w:hAnsi="Arial" w:cs="Arial"/>
          <w:sz w:val="20"/>
        </w:rPr>
      </w:pPr>
      <w:r>
        <w:rPr>
          <w:rFonts w:ascii="Arial" w:hAnsi="Arial" w:cs="Arial"/>
          <w:b/>
          <w:bCs/>
          <w:sz w:val="20"/>
        </w:rPr>
        <w:t>Record a macro to do a task in one step</w:t>
      </w:r>
      <w:r>
        <w:rPr>
          <w:rFonts w:ascii="Arial" w:hAnsi="Arial" w:cs="Arial"/>
          <w:sz w:val="20"/>
        </w:rPr>
        <w:t> </w:t>
      </w:r>
    </w:p>
    <w:p w:rsidR="009301B7" w:rsidRDefault="009301B7" w:rsidP="009301B7">
      <w:pPr>
        <w:rPr>
          <w:rFonts w:ascii="Arial" w:hAnsi="Arial" w:cs="Arial"/>
          <w:sz w:val="20"/>
        </w:rPr>
      </w:pPr>
      <w:r>
        <w:rPr>
          <w:rFonts w:ascii="Arial" w:hAnsi="Arial" w:cs="Arial"/>
          <w:sz w:val="20"/>
        </w:rPr>
        <w:t>Before you record or write a macro, plan the steps and commands you want the macro to perform. If you make a mistake when you record the macro, corrections you make are also recorded. When you record macros, Visual Basic stores each macro in a new module attached to a workbook.</w:t>
      </w:r>
    </w:p>
    <w:p w:rsidR="009301B7" w:rsidRDefault="009301B7" w:rsidP="009301B7">
      <w:pPr>
        <w:pStyle w:val="Header"/>
        <w:tabs>
          <w:tab w:val="clear" w:pos="4153"/>
          <w:tab w:val="clear" w:pos="8306"/>
        </w:tabs>
        <w:rPr>
          <w:rFonts w:ascii="Arial" w:hAnsi="Arial" w:cs="Arial"/>
          <w:sz w:val="20"/>
        </w:rPr>
      </w:pPr>
    </w:p>
    <w:p w:rsidR="009301B7" w:rsidRPr="00C5116B" w:rsidRDefault="002F789C" w:rsidP="009301B7">
      <w:pPr>
        <w:rPr>
          <w:rFonts w:ascii="Arial" w:hAnsi="Arial" w:cs="Arial"/>
          <w:b/>
          <w:sz w:val="20"/>
        </w:rPr>
      </w:pPr>
      <w:r w:rsidRPr="00C5116B">
        <w:rPr>
          <w:rFonts w:ascii="Arial" w:hAnsi="Arial" w:cs="Arial"/>
          <w:b/>
          <w:sz w:val="20"/>
        </w:rPr>
        <w:t>Working with Macros</w:t>
      </w:r>
    </w:p>
    <w:p w:rsidR="002F789C" w:rsidRDefault="002F789C" w:rsidP="009301B7">
      <w:pPr>
        <w:rPr>
          <w:rFonts w:ascii="Arial" w:hAnsi="Arial" w:cs="Arial"/>
          <w:sz w:val="20"/>
        </w:rPr>
      </w:pPr>
    </w:p>
    <w:p w:rsidR="002F789C" w:rsidRPr="00C5116B" w:rsidRDefault="002F789C" w:rsidP="009301B7">
      <w:pPr>
        <w:rPr>
          <w:rFonts w:ascii="Arial" w:hAnsi="Arial" w:cs="Arial"/>
          <w:sz w:val="20"/>
        </w:rPr>
      </w:pPr>
      <w:r w:rsidRPr="00C5116B">
        <w:rPr>
          <w:rFonts w:ascii="Arial" w:hAnsi="Arial" w:cs="Arial"/>
          <w:sz w:val="20"/>
        </w:rPr>
        <w:t>Open up your s</w:t>
      </w:r>
      <w:r w:rsidR="009B1EC2">
        <w:rPr>
          <w:rFonts w:ascii="Arial" w:hAnsi="Arial" w:cs="Arial"/>
          <w:sz w:val="20"/>
        </w:rPr>
        <w:t xml:space="preserve">olution to the </w:t>
      </w:r>
      <w:proofErr w:type="spellStart"/>
      <w:r w:rsidR="009B1EC2">
        <w:rPr>
          <w:rFonts w:ascii="Arial" w:hAnsi="Arial" w:cs="Arial"/>
          <w:sz w:val="20"/>
        </w:rPr>
        <w:t>Lookupexamples</w:t>
      </w:r>
      <w:proofErr w:type="spellEnd"/>
      <w:r w:rsidR="009B1EC2">
        <w:rPr>
          <w:rFonts w:ascii="Arial" w:hAnsi="Arial" w:cs="Arial"/>
          <w:sz w:val="20"/>
        </w:rPr>
        <w:t xml:space="preserve"> or another solution</w:t>
      </w:r>
      <w:r w:rsidRPr="00C5116B">
        <w:rPr>
          <w:rFonts w:ascii="Arial" w:hAnsi="Arial" w:cs="Arial"/>
          <w:sz w:val="20"/>
        </w:rPr>
        <w:t xml:space="preserve">. This sheet has 5 sheets, </w:t>
      </w:r>
      <w:r w:rsidR="00C5116B" w:rsidRPr="00C5116B">
        <w:rPr>
          <w:rFonts w:ascii="Arial" w:hAnsi="Arial" w:cs="Arial"/>
          <w:sz w:val="20"/>
        </w:rPr>
        <w:t>Tutorial, example, your turn, artists, grade. There are already some macros that have been created for you on this sheet. We will create additional macros.</w:t>
      </w:r>
    </w:p>
    <w:p w:rsidR="00C5116B" w:rsidRDefault="00C5116B" w:rsidP="009301B7">
      <w:pPr>
        <w:rPr>
          <w:rFonts w:ascii="Arial" w:hAnsi="Arial" w:cs="Arial"/>
          <w:sz w:val="20"/>
        </w:rPr>
      </w:pPr>
      <w:r w:rsidRPr="00C5116B">
        <w:rPr>
          <w:rFonts w:ascii="Arial" w:hAnsi="Arial" w:cs="Arial"/>
          <w:sz w:val="20"/>
        </w:rPr>
        <w:t>Insert a new sheet and call it welcome. We want this sheet to link to e</w:t>
      </w:r>
      <w:r>
        <w:rPr>
          <w:rFonts w:ascii="Arial" w:hAnsi="Arial" w:cs="Arial"/>
          <w:sz w:val="20"/>
        </w:rPr>
        <w:t xml:space="preserve">ach of the other sheets. </w:t>
      </w:r>
      <w:proofErr w:type="gramStart"/>
      <w:r>
        <w:rPr>
          <w:rFonts w:ascii="Arial" w:hAnsi="Arial" w:cs="Arial"/>
          <w:sz w:val="20"/>
        </w:rPr>
        <w:t>Each of the other sheets need to link back to the welcome sheet.</w:t>
      </w:r>
      <w:proofErr w:type="gramEnd"/>
    </w:p>
    <w:p w:rsidR="00C5116B" w:rsidRDefault="00C5116B" w:rsidP="009301B7">
      <w:pPr>
        <w:rPr>
          <w:rFonts w:ascii="Arial" w:hAnsi="Arial" w:cs="Arial"/>
          <w:sz w:val="20"/>
        </w:rPr>
      </w:pPr>
    </w:p>
    <w:p w:rsidR="009301B7" w:rsidRDefault="009301B7" w:rsidP="009301B7">
      <w:pPr>
        <w:rPr>
          <w:rFonts w:ascii="Arial" w:hAnsi="Arial" w:cs="Arial"/>
          <w:sz w:val="20"/>
        </w:rPr>
      </w:pPr>
      <w:r>
        <w:rPr>
          <w:rFonts w:ascii="Arial" w:hAnsi="Arial" w:cs="Arial"/>
          <w:sz w:val="20"/>
        </w:rPr>
        <w:t>The Welcome sheet will contain the links to the other sheets which will have links back to the welcome sheet.</w:t>
      </w:r>
    </w:p>
    <w:p w:rsidR="009301B7" w:rsidRDefault="009301B7" w:rsidP="009301B7">
      <w:pPr>
        <w:rPr>
          <w:rFonts w:ascii="Arial" w:hAnsi="Arial" w:cs="Arial"/>
          <w:sz w:val="20"/>
        </w:rPr>
      </w:pPr>
    </w:p>
    <w:p w:rsidR="009301B7" w:rsidRDefault="009301B7" w:rsidP="009301B7">
      <w:pPr>
        <w:rPr>
          <w:rFonts w:ascii="Arial" w:hAnsi="Arial" w:cs="Arial"/>
          <w:sz w:val="20"/>
        </w:rPr>
      </w:pPr>
    </w:p>
    <w:p w:rsidR="009301B7" w:rsidRDefault="009301B7" w:rsidP="009301B7">
      <w:pPr>
        <w:rPr>
          <w:rFonts w:ascii="Arial" w:hAnsi="Arial" w:cs="Arial"/>
          <w:sz w:val="20"/>
        </w:rPr>
      </w:pPr>
      <w:r>
        <w:rPr>
          <w:rFonts w:ascii="Arial" w:hAnsi="Arial" w:cs="Arial"/>
          <w:sz w:val="20"/>
        </w:rPr>
        <w:t>Attractively create the following text on your Welcome Sheet.</w:t>
      </w:r>
    </w:p>
    <w:p w:rsidR="009301B7" w:rsidRDefault="009301B7" w:rsidP="009301B7">
      <w:pPr>
        <w:rPr>
          <w:rFonts w:ascii="Arial" w:hAnsi="Arial" w:cs="Arial"/>
          <w:sz w:val="20"/>
        </w:rPr>
      </w:pPr>
    </w:p>
    <w:p w:rsidR="009301B7" w:rsidRDefault="009301B7" w:rsidP="009301B7">
      <w:pPr>
        <w:rPr>
          <w:rFonts w:ascii="Arial" w:hAnsi="Arial" w:cs="Arial"/>
          <w:sz w:val="20"/>
        </w:rPr>
      </w:pPr>
      <w:r>
        <w:rPr>
          <w:rFonts w:ascii="Arial" w:hAnsi="Arial" w:cs="Arial"/>
          <w:sz w:val="20"/>
        </w:rPr>
        <w:t xml:space="preserve">Welcome to </w:t>
      </w:r>
      <w:r w:rsidR="00C5116B">
        <w:rPr>
          <w:rFonts w:ascii="Arial" w:hAnsi="Arial" w:cs="Arial"/>
          <w:sz w:val="20"/>
        </w:rPr>
        <w:t xml:space="preserve">Wedderburn College Lookup Examples. </w:t>
      </w:r>
    </w:p>
    <w:p w:rsidR="009301B7" w:rsidRDefault="009301B7" w:rsidP="009301B7">
      <w:pPr>
        <w:rPr>
          <w:rFonts w:ascii="Arial" w:hAnsi="Arial" w:cs="Arial"/>
          <w:sz w:val="20"/>
        </w:rPr>
      </w:pPr>
    </w:p>
    <w:p w:rsidR="009301B7" w:rsidRDefault="009301B7" w:rsidP="009301B7">
      <w:pPr>
        <w:rPr>
          <w:rFonts w:ascii="Arial" w:hAnsi="Arial" w:cs="Arial"/>
          <w:sz w:val="20"/>
        </w:rPr>
      </w:pPr>
    </w:p>
    <w:p w:rsidR="009301B7" w:rsidRDefault="009301B7" w:rsidP="00C5116B">
      <w:pPr>
        <w:numPr>
          <w:ilvl w:val="0"/>
          <w:numId w:val="9"/>
        </w:numPr>
        <w:rPr>
          <w:rFonts w:ascii="Arial" w:hAnsi="Arial" w:cs="Arial"/>
          <w:sz w:val="20"/>
        </w:rPr>
      </w:pPr>
      <w:r>
        <w:rPr>
          <w:rFonts w:ascii="Arial" w:hAnsi="Arial" w:cs="Arial"/>
          <w:sz w:val="20"/>
        </w:rPr>
        <w:t>Following the above instructions record macros which will link to the other sheets.</w:t>
      </w:r>
    </w:p>
    <w:p w:rsidR="009301B7" w:rsidRDefault="00C5116B" w:rsidP="009301B7">
      <w:pPr>
        <w:numPr>
          <w:ilvl w:val="0"/>
          <w:numId w:val="9"/>
        </w:numPr>
        <w:rPr>
          <w:rFonts w:ascii="Arial" w:hAnsi="Arial" w:cs="Arial"/>
          <w:sz w:val="20"/>
        </w:rPr>
      </w:pPr>
      <w:r>
        <w:rPr>
          <w:rFonts w:ascii="Arial" w:hAnsi="Arial" w:cs="Arial"/>
          <w:sz w:val="20"/>
        </w:rPr>
        <w:t>The</w:t>
      </w:r>
      <w:r w:rsidR="009301B7">
        <w:rPr>
          <w:rFonts w:ascii="Arial" w:hAnsi="Arial" w:cs="Arial"/>
          <w:sz w:val="20"/>
        </w:rPr>
        <w:t xml:space="preserve"> </w:t>
      </w:r>
      <w:r>
        <w:rPr>
          <w:rFonts w:ascii="Arial" w:hAnsi="Arial" w:cs="Arial"/>
          <w:sz w:val="20"/>
        </w:rPr>
        <w:t>Welcome sheet</w:t>
      </w:r>
      <w:r w:rsidR="009301B7">
        <w:rPr>
          <w:rFonts w:ascii="Arial" w:hAnsi="Arial" w:cs="Arial"/>
          <w:sz w:val="20"/>
        </w:rPr>
        <w:t xml:space="preserve"> </w:t>
      </w:r>
      <w:r>
        <w:rPr>
          <w:rFonts w:ascii="Arial" w:hAnsi="Arial" w:cs="Arial"/>
          <w:sz w:val="20"/>
        </w:rPr>
        <w:t>will need macros to take you to each of the other sheets. Create these macros.</w:t>
      </w:r>
      <w:r w:rsidR="009301B7">
        <w:rPr>
          <w:rFonts w:ascii="Arial" w:hAnsi="Arial" w:cs="Arial"/>
          <w:sz w:val="20"/>
        </w:rPr>
        <w:t xml:space="preserve"> </w:t>
      </w:r>
    </w:p>
    <w:p w:rsidR="00C5116B" w:rsidRDefault="00C5116B" w:rsidP="009301B7">
      <w:pPr>
        <w:numPr>
          <w:ilvl w:val="0"/>
          <w:numId w:val="9"/>
        </w:numPr>
        <w:rPr>
          <w:rFonts w:ascii="Arial" w:hAnsi="Arial" w:cs="Arial"/>
          <w:sz w:val="20"/>
        </w:rPr>
      </w:pPr>
      <w:r>
        <w:rPr>
          <w:rFonts w:ascii="Arial" w:hAnsi="Arial" w:cs="Arial"/>
          <w:sz w:val="20"/>
        </w:rPr>
        <w:t xml:space="preserve">We can use buttons to assign to the Macros. </w:t>
      </w:r>
    </w:p>
    <w:p w:rsidR="009301B7" w:rsidRDefault="009301B7" w:rsidP="009301B7">
      <w:pPr>
        <w:numPr>
          <w:ilvl w:val="0"/>
          <w:numId w:val="9"/>
        </w:numPr>
        <w:rPr>
          <w:rFonts w:ascii="Arial" w:hAnsi="Arial" w:cs="Arial"/>
          <w:sz w:val="20"/>
        </w:rPr>
      </w:pPr>
      <w:r>
        <w:rPr>
          <w:rFonts w:ascii="Arial" w:hAnsi="Arial" w:cs="Arial"/>
          <w:sz w:val="20"/>
        </w:rPr>
        <w:t>Follow the following steps:</w:t>
      </w:r>
    </w:p>
    <w:p w:rsidR="009301B7" w:rsidRPr="00867569" w:rsidRDefault="009301B7" w:rsidP="009301B7">
      <w:pPr>
        <w:numPr>
          <w:ilvl w:val="0"/>
          <w:numId w:val="9"/>
        </w:numPr>
        <w:rPr>
          <w:rFonts w:ascii="Arial" w:hAnsi="Arial" w:cs="Arial"/>
          <w:sz w:val="20"/>
        </w:rPr>
      </w:pPr>
      <w:r w:rsidRPr="00867569">
        <w:rPr>
          <w:rFonts w:ascii="Arial" w:hAnsi="Arial" w:cs="Arial"/>
          <w:sz w:val="20"/>
        </w:rPr>
        <w:t>In the VIEW menu, click on TOOLBARS and then select FORMS. The Form toolbar will appear on your screen.</w:t>
      </w:r>
    </w:p>
    <w:p w:rsidR="009301B7" w:rsidRPr="00515618" w:rsidRDefault="009301B7" w:rsidP="009301B7">
      <w:pPr>
        <w:numPr>
          <w:ilvl w:val="0"/>
          <w:numId w:val="9"/>
        </w:numPr>
        <w:rPr>
          <w:rFonts w:ascii="Arial" w:hAnsi="Arial" w:cs="Arial"/>
          <w:sz w:val="20"/>
        </w:rPr>
      </w:pPr>
      <w:r w:rsidRPr="00515618">
        <w:rPr>
          <w:rFonts w:ascii="Arial" w:hAnsi="Arial" w:cs="Arial"/>
          <w:sz w:val="20"/>
        </w:rPr>
        <w:t>Find the BUTTON TOOL.</w:t>
      </w:r>
    </w:p>
    <w:p w:rsidR="009301B7" w:rsidRPr="00515618" w:rsidRDefault="009301B7" w:rsidP="009301B7">
      <w:pPr>
        <w:numPr>
          <w:ilvl w:val="0"/>
          <w:numId w:val="9"/>
        </w:numPr>
        <w:rPr>
          <w:rFonts w:ascii="Arial" w:hAnsi="Arial" w:cs="Arial"/>
          <w:sz w:val="20"/>
        </w:rPr>
      </w:pPr>
      <w:r w:rsidRPr="00515618">
        <w:rPr>
          <w:rFonts w:ascii="Arial" w:hAnsi="Arial" w:cs="Arial"/>
          <w:sz w:val="20"/>
        </w:rPr>
        <w:t>Click on the Button Tool and draw a small rectangle.</w:t>
      </w:r>
    </w:p>
    <w:p w:rsidR="009301B7" w:rsidRPr="00515618" w:rsidRDefault="009301B7" w:rsidP="009301B7">
      <w:pPr>
        <w:numPr>
          <w:ilvl w:val="0"/>
          <w:numId w:val="9"/>
        </w:numPr>
        <w:rPr>
          <w:rFonts w:ascii="Arial" w:hAnsi="Arial" w:cs="Arial"/>
          <w:sz w:val="20"/>
        </w:rPr>
      </w:pPr>
      <w:r w:rsidRPr="00515618">
        <w:rPr>
          <w:rFonts w:ascii="Arial" w:hAnsi="Arial" w:cs="Arial"/>
          <w:sz w:val="20"/>
        </w:rPr>
        <w:t>Select the macro that the button will represent</w:t>
      </w:r>
      <w:r>
        <w:rPr>
          <w:rFonts w:ascii="Arial" w:hAnsi="Arial" w:cs="Arial"/>
          <w:sz w:val="20"/>
        </w:rPr>
        <w:t xml:space="preserve">, </w:t>
      </w:r>
      <w:proofErr w:type="spellStart"/>
      <w:r w:rsidR="00C5116B">
        <w:rPr>
          <w:rFonts w:ascii="Arial" w:hAnsi="Arial" w:cs="Arial"/>
          <w:sz w:val="20"/>
        </w:rPr>
        <w:t>eg</w:t>
      </w:r>
      <w:proofErr w:type="spellEnd"/>
      <w:r w:rsidR="00C5116B">
        <w:rPr>
          <w:rFonts w:ascii="Arial" w:hAnsi="Arial" w:cs="Arial"/>
          <w:sz w:val="20"/>
        </w:rPr>
        <w:t xml:space="preserve">, </w:t>
      </w:r>
      <w:r>
        <w:rPr>
          <w:rFonts w:ascii="Arial" w:hAnsi="Arial" w:cs="Arial"/>
          <w:sz w:val="20"/>
        </w:rPr>
        <w:t>Welcome</w:t>
      </w:r>
    </w:p>
    <w:p w:rsidR="009301B7" w:rsidRPr="00515618" w:rsidRDefault="009301B7" w:rsidP="009301B7">
      <w:pPr>
        <w:numPr>
          <w:ilvl w:val="0"/>
          <w:numId w:val="9"/>
        </w:numPr>
        <w:rPr>
          <w:rFonts w:ascii="Arial" w:hAnsi="Arial" w:cs="Arial"/>
          <w:sz w:val="20"/>
        </w:rPr>
      </w:pPr>
      <w:r w:rsidRPr="00515618">
        <w:rPr>
          <w:rFonts w:ascii="Arial" w:hAnsi="Arial" w:cs="Arial"/>
          <w:sz w:val="20"/>
        </w:rPr>
        <w:t xml:space="preserve">Highlight the text in the button and type in </w:t>
      </w:r>
      <w:r>
        <w:rPr>
          <w:rFonts w:ascii="Arial" w:hAnsi="Arial" w:cs="Arial"/>
          <w:sz w:val="20"/>
        </w:rPr>
        <w:t>Welcome</w:t>
      </w:r>
    </w:p>
    <w:p w:rsidR="009301B7" w:rsidRPr="00515618" w:rsidRDefault="009301B7" w:rsidP="009301B7">
      <w:pPr>
        <w:numPr>
          <w:ilvl w:val="0"/>
          <w:numId w:val="9"/>
        </w:numPr>
        <w:rPr>
          <w:rFonts w:ascii="Arial" w:hAnsi="Arial" w:cs="Arial"/>
          <w:sz w:val="20"/>
        </w:rPr>
      </w:pPr>
      <w:r w:rsidRPr="00515618">
        <w:rPr>
          <w:rFonts w:ascii="Arial" w:hAnsi="Arial" w:cs="Arial"/>
          <w:sz w:val="20"/>
        </w:rPr>
        <w:t>Drag the button to an appropriate place on your sheet.</w:t>
      </w:r>
    </w:p>
    <w:p w:rsidR="009301B7" w:rsidRPr="00515618" w:rsidRDefault="009301B7" w:rsidP="009301B7">
      <w:pPr>
        <w:numPr>
          <w:ilvl w:val="0"/>
          <w:numId w:val="9"/>
        </w:numPr>
        <w:rPr>
          <w:rFonts w:ascii="Arial" w:hAnsi="Arial" w:cs="Arial"/>
          <w:sz w:val="20"/>
        </w:rPr>
      </w:pPr>
      <w:r>
        <w:rPr>
          <w:rFonts w:ascii="Arial" w:hAnsi="Arial" w:cs="Arial"/>
          <w:sz w:val="20"/>
        </w:rPr>
        <w:t>Try clicking on the Welcome button and it should take you to the Welcome sheet.</w:t>
      </w:r>
    </w:p>
    <w:p w:rsidR="009301B7" w:rsidRPr="00515618" w:rsidRDefault="009301B7" w:rsidP="009301B7">
      <w:pPr>
        <w:numPr>
          <w:ilvl w:val="0"/>
          <w:numId w:val="9"/>
        </w:numPr>
        <w:rPr>
          <w:rFonts w:ascii="Arial" w:hAnsi="Arial" w:cs="Arial"/>
          <w:sz w:val="20"/>
        </w:rPr>
      </w:pPr>
      <w:r w:rsidRPr="00515618">
        <w:rPr>
          <w:rFonts w:ascii="Arial" w:hAnsi="Arial" w:cs="Arial"/>
          <w:sz w:val="20"/>
        </w:rPr>
        <w:t xml:space="preserve">Repeat for the </w:t>
      </w:r>
      <w:r>
        <w:rPr>
          <w:rFonts w:ascii="Arial" w:hAnsi="Arial" w:cs="Arial"/>
          <w:sz w:val="20"/>
        </w:rPr>
        <w:t>remaining macros created.</w:t>
      </w:r>
    </w:p>
    <w:p w:rsidR="009301B7" w:rsidRDefault="009301B7" w:rsidP="009301B7">
      <w:pPr>
        <w:numPr>
          <w:ilvl w:val="0"/>
          <w:numId w:val="9"/>
        </w:numPr>
        <w:rPr>
          <w:rFonts w:ascii="Arial" w:hAnsi="Arial" w:cs="Arial"/>
          <w:sz w:val="20"/>
        </w:rPr>
      </w:pPr>
      <w:r w:rsidRPr="00515618">
        <w:rPr>
          <w:rFonts w:ascii="Arial" w:hAnsi="Arial" w:cs="Arial"/>
          <w:sz w:val="20"/>
        </w:rPr>
        <w:t xml:space="preserve">Ensure that </w:t>
      </w:r>
      <w:r>
        <w:rPr>
          <w:rFonts w:ascii="Arial" w:hAnsi="Arial" w:cs="Arial"/>
          <w:sz w:val="20"/>
        </w:rPr>
        <w:t>the</w:t>
      </w:r>
      <w:r w:rsidRPr="00515618">
        <w:rPr>
          <w:rFonts w:ascii="Arial" w:hAnsi="Arial" w:cs="Arial"/>
          <w:sz w:val="20"/>
        </w:rPr>
        <w:t xml:space="preserve"> buttons are located in an easy to use position.</w:t>
      </w:r>
    </w:p>
    <w:p w:rsidR="009301B7" w:rsidRDefault="009301B7"/>
    <w:sectPr w:rsidR="009301B7" w:rsidSect="003A051D">
      <w:footerReference w:type="default" r:id="rId12"/>
      <w:pgSz w:w="11906" w:h="16838" w:code="9"/>
      <w:pgMar w:top="851" w:right="1797" w:bottom="68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1F96" w:rsidRDefault="00721F96">
      <w:r>
        <w:separator/>
      </w:r>
    </w:p>
  </w:endnote>
  <w:endnote w:type="continuationSeparator" w:id="1">
    <w:p w:rsidR="00721F96" w:rsidRDefault="00721F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888" w:rsidRDefault="00661888">
    <w:pPr>
      <w:pStyle w:val="Footer"/>
    </w:pPr>
    <w:fldSimple w:instr=" FILENAME \p ">
      <w:r w:rsidR="004E4316">
        <w:rPr>
          <w:noProof/>
        </w:rPr>
        <w:t>U:\T0142606\spreadsheets\yr1109\macros09.doc</w:t>
      </w:r>
    </w:fldSimple>
    <w:r>
      <w:t xml:space="preserve">, </w:t>
    </w:r>
    <w:r>
      <w:rPr>
        <w:rStyle w:val="PageNumber"/>
      </w:rPr>
      <w:fldChar w:fldCharType="begin"/>
    </w:r>
    <w:r>
      <w:rPr>
        <w:rStyle w:val="PageNumber"/>
      </w:rPr>
      <w:instrText xml:space="preserve"> PAGE </w:instrText>
    </w:r>
    <w:r>
      <w:rPr>
        <w:rStyle w:val="PageNumber"/>
      </w:rPr>
      <w:fldChar w:fldCharType="separate"/>
    </w:r>
    <w:r w:rsidR="009B1EC2">
      <w:rPr>
        <w:rStyle w:val="PageNumber"/>
        <w:noProof/>
      </w:rPr>
      <w:t>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1F96" w:rsidRDefault="00721F96">
      <w:r>
        <w:separator/>
      </w:r>
    </w:p>
  </w:footnote>
  <w:footnote w:type="continuationSeparator" w:id="1">
    <w:p w:rsidR="00721F96" w:rsidRDefault="00721F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632D2"/>
    <w:multiLevelType w:val="hybridMultilevel"/>
    <w:tmpl w:val="9F0E7C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2CA016D"/>
    <w:multiLevelType w:val="hybridMultilevel"/>
    <w:tmpl w:val="E104F3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345F6AC1"/>
    <w:multiLevelType w:val="hybridMultilevel"/>
    <w:tmpl w:val="889401D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7DC25D4"/>
    <w:multiLevelType w:val="hybridMultilevel"/>
    <w:tmpl w:val="FC68C57A"/>
    <w:lvl w:ilvl="0" w:tplc="380C8F38">
      <w:start w:val="1"/>
      <w:numFmt w:val="bullet"/>
      <w:lvlText w:val=""/>
      <w:lvlJc w:val="left"/>
      <w:pPr>
        <w:tabs>
          <w:tab w:val="num" w:pos="644"/>
        </w:tabs>
        <w:ind w:left="567" w:hanging="283"/>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A94F37"/>
    <w:multiLevelType w:val="hybridMultilevel"/>
    <w:tmpl w:val="73EEEF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530C416F"/>
    <w:multiLevelType w:val="hybridMultilevel"/>
    <w:tmpl w:val="E82456B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6EBB484E"/>
    <w:multiLevelType w:val="hybridMultilevel"/>
    <w:tmpl w:val="400C93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73346F01"/>
    <w:multiLevelType w:val="hybridMultilevel"/>
    <w:tmpl w:val="864A29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AA13A81"/>
    <w:multiLevelType w:val="hybridMultilevel"/>
    <w:tmpl w:val="F0D236AE"/>
    <w:lvl w:ilvl="0" w:tplc="05A04ABA">
      <w:start w:val="1"/>
      <w:numFmt w:val="decimal"/>
      <w:lvlText w:val="%1"/>
      <w:lvlJc w:val="left"/>
      <w:pPr>
        <w:tabs>
          <w:tab w:val="num" w:pos="1080"/>
        </w:tabs>
        <w:ind w:left="1080" w:hanging="720"/>
      </w:pPr>
      <w:rPr>
        <w:rFonts w:ascii="Arial" w:eastAsia="Times New Roman" w:hAnsi="Arial" w:cs="Arial"/>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6"/>
  </w:num>
  <w:num w:numId="4">
    <w:abstractNumId w:val="1"/>
  </w:num>
  <w:num w:numId="5">
    <w:abstractNumId w:val="4"/>
  </w:num>
  <w:num w:numId="6">
    <w:abstractNumId w:val="7"/>
  </w:num>
  <w:num w:numId="7">
    <w:abstractNumId w:val="5"/>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03066"/>
    <w:rsid w:val="002837FB"/>
    <w:rsid w:val="002F789C"/>
    <w:rsid w:val="003A051D"/>
    <w:rsid w:val="00443EA9"/>
    <w:rsid w:val="004E4316"/>
    <w:rsid w:val="00661888"/>
    <w:rsid w:val="00721F96"/>
    <w:rsid w:val="00803066"/>
    <w:rsid w:val="009301B7"/>
    <w:rsid w:val="009B1EC2"/>
    <w:rsid w:val="00C5116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qFormat/>
    <w:rsid w:val="009301B7"/>
    <w:pPr>
      <w:keepNext/>
      <w:spacing w:before="120"/>
      <w:outlineLvl w:val="0"/>
    </w:pPr>
    <w:rPr>
      <w:b/>
      <w:bCs/>
    </w:rPr>
  </w:style>
  <w:style w:type="paragraph" w:styleId="Heading3">
    <w:name w:val="heading 3"/>
    <w:basedOn w:val="Normal"/>
    <w:next w:val="Normal"/>
    <w:link w:val="Heading3Char"/>
    <w:qFormat/>
    <w:rsid w:val="009301B7"/>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3A051D"/>
    <w:pPr>
      <w:tabs>
        <w:tab w:val="center" w:pos="4153"/>
        <w:tab w:val="right" w:pos="8306"/>
      </w:tabs>
    </w:pPr>
  </w:style>
  <w:style w:type="paragraph" w:styleId="Footer">
    <w:name w:val="footer"/>
    <w:basedOn w:val="Normal"/>
    <w:rsid w:val="003A051D"/>
    <w:pPr>
      <w:tabs>
        <w:tab w:val="center" w:pos="4153"/>
        <w:tab w:val="right" w:pos="8306"/>
      </w:tabs>
    </w:pPr>
  </w:style>
  <w:style w:type="character" w:styleId="PageNumber">
    <w:name w:val="page number"/>
    <w:basedOn w:val="DefaultParagraphFont"/>
    <w:rsid w:val="003A051D"/>
  </w:style>
  <w:style w:type="paragraph" w:styleId="BalloonText">
    <w:name w:val="Balloon Text"/>
    <w:basedOn w:val="Normal"/>
    <w:semiHidden/>
    <w:rsid w:val="003A051D"/>
    <w:rPr>
      <w:rFonts w:ascii="Tahoma" w:hAnsi="Tahoma" w:cs="Tahoma"/>
      <w:sz w:val="16"/>
      <w:szCs w:val="16"/>
    </w:rPr>
  </w:style>
  <w:style w:type="character" w:customStyle="1" w:styleId="Heading1Char">
    <w:name w:val="Heading 1 Char"/>
    <w:basedOn w:val="DefaultParagraphFont"/>
    <w:link w:val="Heading1"/>
    <w:rsid w:val="009301B7"/>
    <w:rPr>
      <w:b/>
      <w:bCs/>
      <w:sz w:val="24"/>
      <w:szCs w:val="24"/>
      <w:lang w:eastAsia="en-US"/>
    </w:rPr>
  </w:style>
  <w:style w:type="character" w:customStyle="1" w:styleId="Heading3Char">
    <w:name w:val="Heading 3 Char"/>
    <w:basedOn w:val="DefaultParagraphFont"/>
    <w:link w:val="Heading3"/>
    <w:rsid w:val="009301B7"/>
    <w:rPr>
      <w:rFonts w:ascii="Arial" w:hAnsi="Arial" w:cs="Arial"/>
      <w:b/>
      <w:bCs/>
      <w:sz w:val="26"/>
      <w:szCs w:val="26"/>
      <w:lang w:eastAsia="en-US"/>
    </w:rPr>
  </w:style>
  <w:style w:type="character" w:customStyle="1" w:styleId="HeaderChar">
    <w:name w:val="Header Char"/>
    <w:basedOn w:val="DefaultParagraphFont"/>
    <w:link w:val="Header"/>
    <w:rsid w:val="009301B7"/>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Spreadsheet Folio Exercise 10 – Macros</vt:lpstr>
    </vt:vector>
  </TitlesOfParts>
  <Company>Patterson River Secondary College</Company>
  <LinksUpToDate>false</LinksUpToDate>
  <CharactersWithSpaces>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Spreadsheet Folio Exercise 10 – Macros</dc:title>
  <dc:creator>User</dc:creator>
  <cp:lastModifiedBy>01421606</cp:lastModifiedBy>
  <cp:revision>2</cp:revision>
  <cp:lastPrinted>2009-07-27T01:11:00Z</cp:lastPrinted>
  <dcterms:created xsi:type="dcterms:W3CDTF">2011-06-29T00:09:00Z</dcterms:created>
  <dcterms:modified xsi:type="dcterms:W3CDTF">2011-06-29T00:09:00Z</dcterms:modified>
</cp:coreProperties>
</file>